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7" w:rsidRPr="00CC5C94" w:rsidRDefault="000E65D6" w:rsidP="00CC5C94">
      <w:pPr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7C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по результатам финансово-экономической экспертизы  проекта Постановления Администрации </w:t>
      </w:r>
      <w:proofErr w:type="spellStart"/>
      <w:r w:rsidRPr="007C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7C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7C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7C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</w:t>
      </w:r>
      <w:r w:rsidR="007C506B" w:rsidRPr="007C506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7C506B" w:rsidRPr="007C506B">
        <w:rPr>
          <w:rFonts w:ascii="Times New Roman" w:eastAsia="SimSu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7C506B" w:rsidRPr="007C506B">
        <w:rPr>
          <w:rFonts w:ascii="Times New Roman" w:eastAsia="SimSun" w:hAnsi="Times New Roman" w:cs="Times New Roman"/>
          <w:b/>
          <w:sz w:val="28"/>
          <w:szCs w:val="28"/>
        </w:rPr>
        <w:t>Яшалтинского</w:t>
      </w:r>
      <w:proofErr w:type="spellEnd"/>
      <w:r w:rsidR="007C506B" w:rsidRPr="007C506B">
        <w:rPr>
          <w:rFonts w:ascii="Times New Roman" w:eastAsia="SimSun" w:hAnsi="Times New Roman" w:cs="Times New Roman"/>
          <w:b/>
          <w:sz w:val="28"/>
          <w:szCs w:val="28"/>
        </w:rPr>
        <w:t xml:space="preserve"> районного муниципального образования Республики Калмыкия «Развития сельского хозяйства и регулирования рынков сельскохозяйственной продукции, сырья и продовольствия</w:t>
      </w:r>
      <w:r w:rsidR="007C506B" w:rsidRPr="007C506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C506B" w:rsidRPr="007C506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Яшалтинского</w:t>
      </w:r>
      <w:proofErr w:type="spellEnd"/>
      <w:r w:rsidR="007C506B" w:rsidRPr="007C506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района Республики Калмыкия</w:t>
      </w:r>
      <w:r w:rsidR="007C506B" w:rsidRPr="007C506B">
        <w:rPr>
          <w:rFonts w:ascii="Times New Roman" w:eastAsia="SimSun" w:hAnsi="Times New Roman" w:cs="Times New Roman"/>
          <w:b/>
          <w:sz w:val="28"/>
          <w:szCs w:val="28"/>
        </w:rPr>
        <w:t xml:space="preserve">  на 2023-2028 годы»</w:t>
      </w:r>
    </w:p>
    <w:p w:rsidR="000E65D6" w:rsidRPr="00461DA6" w:rsidRDefault="000E65D6" w:rsidP="004A71AD">
      <w:pPr>
        <w:shd w:val="clear" w:color="auto" w:fill="FFFFFF"/>
        <w:spacing w:before="240" w:after="240" w:line="243" w:lineRule="atLeast"/>
        <w:ind w:firstLine="539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61DA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 Общие положения</w:t>
      </w:r>
    </w:p>
    <w:p w:rsidR="000E65D6" w:rsidRPr="00461DA6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461D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Заключение на проект Постановления</w:t>
      </w:r>
      <w:r w:rsidRPr="0046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461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461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461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461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</w:t>
      </w:r>
      <w:r w:rsidR="00461DA6" w:rsidRPr="00461D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461DA6" w:rsidRPr="00461DA6">
        <w:rPr>
          <w:rFonts w:ascii="Times New Roman" w:eastAsia="SimSu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="00461DA6" w:rsidRPr="00461DA6">
        <w:rPr>
          <w:rFonts w:ascii="Times New Roman" w:eastAsia="SimSun" w:hAnsi="Times New Roman" w:cs="Times New Roman"/>
          <w:sz w:val="28"/>
          <w:szCs w:val="28"/>
        </w:rPr>
        <w:t>Яшалтинского</w:t>
      </w:r>
      <w:proofErr w:type="spellEnd"/>
      <w:r w:rsidR="00461DA6" w:rsidRPr="00461DA6">
        <w:rPr>
          <w:rFonts w:ascii="Times New Roman" w:eastAsia="SimSun" w:hAnsi="Times New Roman" w:cs="Times New Roman"/>
          <w:sz w:val="28"/>
          <w:szCs w:val="28"/>
        </w:rPr>
        <w:t xml:space="preserve"> районного муниципального образования Республики Калмыкия «Развития сельского хозяйства и регулирования рынков сельскохозяйственной продукции, сырья и продовольствия</w:t>
      </w:r>
      <w:r w:rsidR="00461DA6" w:rsidRPr="00461D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DA6" w:rsidRPr="00461D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Яшалтинского</w:t>
      </w:r>
      <w:proofErr w:type="spellEnd"/>
      <w:r w:rsidR="00461DA6" w:rsidRPr="00461D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района Республики Калмыкия</w:t>
      </w:r>
      <w:r w:rsidR="00461DA6" w:rsidRPr="00461DA6">
        <w:rPr>
          <w:rFonts w:ascii="Times New Roman" w:eastAsia="SimSun" w:hAnsi="Times New Roman" w:cs="Times New Roman"/>
          <w:sz w:val="28"/>
          <w:szCs w:val="28"/>
        </w:rPr>
        <w:t xml:space="preserve">  на 2023-2028 годы»</w:t>
      </w:r>
      <w:r w:rsidR="009367F8" w:rsidRPr="00461D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61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подготовлено в соответствии с требованиями п.</w:t>
      </w:r>
      <w:r w:rsidR="009367F8" w:rsidRPr="00461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1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ст. 157, ст. 179 Бюджетного кодекса Российской Федерации, п. 7 ч.2 ст.9</w:t>
      </w:r>
      <w:proofErr w:type="gramEnd"/>
      <w:r w:rsidRPr="0046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 </w:t>
      </w:r>
      <w:r w:rsidR="00A37EFD" w:rsidRPr="00461DA6">
        <w:rPr>
          <w:rFonts w:ascii="Times New Roman" w:hAnsi="Times New Roman" w:cs="Times New Roman"/>
          <w:sz w:val="28"/>
          <w:szCs w:val="28"/>
        </w:rPr>
        <w:t xml:space="preserve"> пункта 7 ст. 9 Положения о</w:t>
      </w:r>
      <w:r w:rsidR="00A37EFD" w:rsidRPr="00461DA6">
        <w:rPr>
          <w:rFonts w:ascii="Times New Roman" w:hAnsi="Times New Roman" w:cs="Times New Roman"/>
          <w:bCs/>
          <w:sz w:val="28"/>
          <w:szCs w:val="28"/>
        </w:rPr>
        <w:t> </w:t>
      </w:r>
      <w:r w:rsidR="00A37EFD" w:rsidRPr="00461DA6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A37EFD" w:rsidRPr="00461DA6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A37EFD" w:rsidRPr="00461DA6">
        <w:rPr>
          <w:rFonts w:ascii="Times New Roman" w:hAnsi="Times New Roman" w:cs="Times New Roman"/>
          <w:sz w:val="28"/>
          <w:szCs w:val="28"/>
        </w:rPr>
        <w:t xml:space="preserve"> РМО РК.</w:t>
      </w:r>
    </w:p>
    <w:p w:rsidR="00312427" w:rsidRPr="00CC5C94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DA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Основание для проведения мероприятия</w:t>
      </w:r>
      <w:r w:rsidRPr="00461D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="007C506B" w:rsidRPr="00461DA6">
        <w:rPr>
          <w:rFonts w:ascii="Times New Roman" w:hAnsi="Times New Roman" w:cs="Times New Roman"/>
          <w:color w:val="000000"/>
          <w:sz w:val="28"/>
          <w:szCs w:val="28"/>
        </w:rPr>
        <w:t xml:space="preserve">пункт 2.1  </w:t>
      </w:r>
      <w:r w:rsidR="007C506B" w:rsidRPr="00461DA6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плана работы  </w:t>
      </w:r>
      <w:r w:rsidR="007C506B" w:rsidRPr="00461DA6">
        <w:rPr>
          <w:rFonts w:ascii="Times New Roman" w:hAnsi="Times New Roman" w:cs="Times New Roman"/>
          <w:sz w:val="28"/>
          <w:szCs w:val="28"/>
        </w:rPr>
        <w:t xml:space="preserve">МКУ КРК </w:t>
      </w:r>
      <w:proofErr w:type="spellStart"/>
      <w:r w:rsidR="007C506B" w:rsidRPr="00461DA6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7C506B" w:rsidRPr="00461DA6">
        <w:rPr>
          <w:rFonts w:ascii="Times New Roman" w:hAnsi="Times New Roman" w:cs="Times New Roman"/>
          <w:sz w:val="28"/>
          <w:szCs w:val="28"/>
        </w:rPr>
        <w:t xml:space="preserve"> РМО РК</w:t>
      </w:r>
      <w:r w:rsidR="007C506B" w:rsidRPr="00461DA6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год, </w:t>
      </w:r>
      <w:r w:rsidR="007C506B" w:rsidRPr="00461DA6">
        <w:rPr>
          <w:rFonts w:ascii="Times New Roman" w:hAnsi="Times New Roman" w:cs="Times New Roman"/>
          <w:bCs/>
          <w:sz w:val="28"/>
          <w:szCs w:val="28"/>
        </w:rPr>
        <w:t xml:space="preserve">утвержденного Приказом Председателя контрольно-ревизионной комиссии </w:t>
      </w:r>
      <w:proofErr w:type="spellStart"/>
      <w:r w:rsidR="007C506B" w:rsidRPr="00461DA6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="007C506B" w:rsidRPr="00461DA6">
        <w:rPr>
          <w:rFonts w:ascii="Times New Roman" w:hAnsi="Times New Roman" w:cs="Times New Roman"/>
          <w:bCs/>
          <w:sz w:val="28"/>
          <w:szCs w:val="28"/>
        </w:rPr>
        <w:t xml:space="preserve"> РМО РК от 29 декабря 2022 г. №8.</w:t>
      </w:r>
    </w:p>
    <w:p w:rsidR="000E65D6" w:rsidRPr="00CC5C94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</w:t>
      </w:r>
      <w:r w:rsidRPr="00CC5C9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Предмет мероприятия</w:t>
      </w: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Оценка правомерности установления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 </w:t>
      </w:r>
      <w:proofErr w:type="spellStart"/>
      <w:r w:rsidR="00A37EFD" w:rsidRPr="00CC5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CC5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</w:t>
      </w: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0E65D6" w:rsidRPr="00461DA6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61DA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Объект мероприятия</w:t>
      </w:r>
      <w:r w:rsidRPr="00461D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="007C506B" w:rsidRPr="00461DA6">
        <w:rPr>
          <w:rFonts w:ascii="Times New Roman" w:hAnsi="Times New Roman" w:cs="Times New Roman"/>
          <w:color w:val="3C3C3C"/>
          <w:sz w:val="28"/>
          <w:szCs w:val="28"/>
        </w:rPr>
        <w:t xml:space="preserve">проект Постановления Администрации </w:t>
      </w:r>
      <w:proofErr w:type="spellStart"/>
      <w:r w:rsidR="007C506B" w:rsidRPr="00461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Яшалтинского</w:t>
      </w:r>
      <w:proofErr w:type="spellEnd"/>
      <w:r w:rsidR="007C506B" w:rsidRPr="00461DA6">
        <w:rPr>
          <w:rFonts w:ascii="Times New Roman" w:hAnsi="Times New Roman" w:cs="Times New Roman"/>
          <w:color w:val="3C3C3C"/>
          <w:sz w:val="28"/>
          <w:szCs w:val="28"/>
        </w:rPr>
        <w:t xml:space="preserve"> районного муниципального образования Республики Калмыкия </w:t>
      </w:r>
      <w:r w:rsidR="007C506B" w:rsidRPr="00461D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7C506B" w:rsidRPr="00461DA6">
        <w:rPr>
          <w:rFonts w:ascii="Times New Roman" w:eastAsia="SimSu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="007C506B" w:rsidRPr="00461DA6">
        <w:rPr>
          <w:rFonts w:ascii="Times New Roman" w:eastAsia="SimSun" w:hAnsi="Times New Roman" w:cs="Times New Roman"/>
          <w:sz w:val="28"/>
          <w:szCs w:val="28"/>
        </w:rPr>
        <w:t>Яшалтинского</w:t>
      </w:r>
      <w:proofErr w:type="spellEnd"/>
      <w:r w:rsidR="007C506B" w:rsidRPr="00461DA6">
        <w:rPr>
          <w:rFonts w:ascii="Times New Roman" w:eastAsia="SimSun" w:hAnsi="Times New Roman" w:cs="Times New Roman"/>
          <w:sz w:val="28"/>
          <w:szCs w:val="28"/>
        </w:rPr>
        <w:t xml:space="preserve"> районного муниципального образования Республики Калмыкия «Развития сельского хозяйства и регулирования рынков сельскохозяйственной продукции, сырья и продовольствия</w:t>
      </w:r>
      <w:r w:rsidR="007C506B" w:rsidRPr="00461D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C506B" w:rsidRPr="00461D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Яшалтинского</w:t>
      </w:r>
      <w:proofErr w:type="spellEnd"/>
      <w:r w:rsidR="007C506B" w:rsidRPr="00461D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района Республики Калмыкия</w:t>
      </w:r>
      <w:r w:rsidR="007C506B" w:rsidRPr="00461DA6">
        <w:rPr>
          <w:rFonts w:ascii="Times New Roman" w:eastAsia="SimSun" w:hAnsi="Times New Roman" w:cs="Times New Roman"/>
          <w:sz w:val="28"/>
          <w:szCs w:val="28"/>
        </w:rPr>
        <w:t xml:space="preserve">  на 2023-2028 годы»</w:t>
      </w:r>
      <w:r w:rsidR="007C506B" w:rsidRPr="00461DA6">
        <w:rPr>
          <w:rFonts w:ascii="Times New Roman" w:hAnsi="Times New Roman" w:cs="Times New Roman"/>
          <w:color w:val="3C3C3C"/>
          <w:sz w:val="28"/>
          <w:szCs w:val="28"/>
        </w:rPr>
        <w:t xml:space="preserve"> (далее – Программа).</w:t>
      </w:r>
    </w:p>
    <w:p w:rsidR="000E65D6" w:rsidRPr="00CC5C94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CC5C9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Исследуемый период</w:t>
      </w:r>
      <w:r w:rsidR="007C506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2023</w:t>
      </w:r>
      <w:r w:rsidR="00CC5C94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-202</w:t>
      </w:r>
      <w:r w:rsidR="007C506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годы.</w:t>
      </w:r>
    </w:p>
    <w:p w:rsidR="000E65D6" w:rsidRPr="00CC5C94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вопросы </w:t>
      </w:r>
      <w:r w:rsidRPr="00CC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финансово-экономическо</w:t>
      </w:r>
      <w:r w:rsidRPr="00CC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экспертизы:</w:t>
      </w:r>
    </w:p>
    <w:p w:rsidR="000E65D6" w:rsidRPr="00CC5C94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правомерность и обоснованность предлагаемых изменений муниципальной программы, соответствие их показателям бюджета </w:t>
      </w:r>
      <w:proofErr w:type="spellStart"/>
      <w:r w:rsidR="00A43D82" w:rsidRPr="00CC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Яшалтинского</w:t>
      </w:r>
      <w:proofErr w:type="spellEnd"/>
      <w:r w:rsidR="00A43D82" w:rsidRPr="00CC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0E65D6" w:rsidRPr="00CC5C94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предлагаемых изменений;</w:t>
      </w:r>
    </w:p>
    <w:p w:rsidR="000E65D6" w:rsidRPr="00CC5C94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предлагаемых изменений (отсутствие внутренних противоречий в новом варианте программы);</w:t>
      </w:r>
    </w:p>
    <w:p w:rsidR="000E65D6" w:rsidRPr="00CC5C94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0E65D6" w:rsidRPr="00CC5C94" w:rsidRDefault="000E65D6" w:rsidP="00E12E2C">
      <w:pPr>
        <w:pStyle w:val="a6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предлагаемых изменений (потенциальная эффективность предлагаемых мер).</w:t>
      </w:r>
    </w:p>
    <w:p w:rsidR="000E65D6" w:rsidRPr="00CC5C94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 подготовки заключения использованы следующие нормативно-правовые акты:</w:t>
      </w:r>
    </w:p>
    <w:p w:rsidR="000E65D6" w:rsidRPr="00CC5C94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Бюджетный Кодекс Российской Федерации;</w:t>
      </w:r>
    </w:p>
    <w:p w:rsidR="000E65D6" w:rsidRPr="00CC5C94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E65D6" w:rsidRPr="00CC5C94" w:rsidRDefault="004A71AD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разработки и</w:t>
      </w:r>
      <w:r w:rsidR="000E65D6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реализации муниципальных программ </w:t>
      </w:r>
      <w:proofErr w:type="spellStart"/>
      <w:r w:rsidR="000E65D6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="000E65D6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="000E65D6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утвержденный Постановлением администрации </w:t>
      </w:r>
      <w:proofErr w:type="spellStart"/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0E65D6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</w:t>
      </w: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РК от 27</w:t>
      </w:r>
      <w:r w:rsidR="000E65D6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0E65D6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0E65D6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="000E65D6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Порядок);</w:t>
      </w:r>
    </w:p>
    <w:p w:rsidR="00704AC2" w:rsidRPr="00CC5C94" w:rsidRDefault="000E65D6" w:rsidP="0070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Стандарт внешнего муниципального финансового контроля «Финансово-экономическая экспертиза муниципальных программ», утвержденный распоряжением </w:t>
      </w:r>
      <w:r w:rsidR="00704AC2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МКУ КРК </w:t>
      </w:r>
      <w:proofErr w:type="spellStart"/>
      <w:r w:rsidR="00704AC2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704AC2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РМО РК от </w:t>
      </w:r>
      <w:r w:rsidR="00704AC2" w:rsidRPr="00CC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23.08.2021 года №6.</w:t>
      </w:r>
    </w:p>
    <w:p w:rsidR="000E65D6" w:rsidRPr="009B1AA7" w:rsidRDefault="000E65D6" w:rsidP="000E65D6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Заключение</w:t>
      </w:r>
    </w:p>
    <w:p w:rsidR="007C506B" w:rsidRPr="007C506B" w:rsidRDefault="000E65D6" w:rsidP="007C506B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7C506B" w:rsidRPr="007C506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Постановление и прилагаемые к нему документы, контрольный </w:t>
      </w:r>
      <w:r w:rsidR="007C506B" w:rsidRPr="007C506B">
        <w:rPr>
          <w:rFonts w:ascii="Times New Roman" w:hAnsi="Times New Roman" w:cs="Times New Roman"/>
          <w:bCs/>
          <w:color w:val="000000"/>
          <w:sz w:val="28"/>
          <w:szCs w:val="28"/>
        </w:rPr>
        <w:t>орган отмечает следующее:</w:t>
      </w:r>
    </w:p>
    <w:p w:rsidR="007C506B" w:rsidRPr="007C506B" w:rsidRDefault="007C506B" w:rsidP="007C506B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B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проведенного анализа установлено, что программа разработана сроком на </w:t>
      </w:r>
      <w:r w:rsidR="00461DA6">
        <w:rPr>
          <w:rFonts w:ascii="Times New Roman" w:hAnsi="Times New Roman" w:cs="Times New Roman"/>
          <w:color w:val="000000"/>
          <w:sz w:val="28"/>
          <w:szCs w:val="28"/>
        </w:rPr>
        <w:t>шест</w:t>
      </w:r>
      <w:r w:rsidRPr="007C506B">
        <w:rPr>
          <w:rFonts w:ascii="Times New Roman" w:hAnsi="Times New Roman" w:cs="Times New Roman"/>
          <w:color w:val="000000"/>
          <w:sz w:val="28"/>
          <w:szCs w:val="28"/>
        </w:rPr>
        <w:t xml:space="preserve">ь лет. </w:t>
      </w:r>
    </w:p>
    <w:p w:rsidR="007C506B" w:rsidRPr="007C506B" w:rsidRDefault="007C506B" w:rsidP="007C506B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B">
        <w:rPr>
          <w:rFonts w:ascii="Times New Roman" w:hAnsi="Times New Roman" w:cs="Times New Roman"/>
          <w:color w:val="000000"/>
          <w:sz w:val="28"/>
          <w:szCs w:val="28"/>
        </w:rPr>
        <w:t xml:space="preserve">Агропромышленный комплекс и его базовая отрасль – сельское хозяйство являются ведущими </w:t>
      </w:r>
      <w:proofErr w:type="spellStart"/>
      <w:r w:rsidRPr="007C506B">
        <w:rPr>
          <w:rFonts w:ascii="Times New Roman" w:hAnsi="Times New Roman" w:cs="Times New Roman"/>
          <w:color w:val="000000"/>
          <w:sz w:val="28"/>
          <w:szCs w:val="28"/>
        </w:rPr>
        <w:t>системообразующими</w:t>
      </w:r>
      <w:proofErr w:type="spellEnd"/>
      <w:r w:rsidRPr="007C506B">
        <w:rPr>
          <w:rFonts w:ascii="Times New Roman" w:hAnsi="Times New Roman" w:cs="Times New Roman"/>
          <w:color w:val="000000"/>
          <w:sz w:val="28"/>
          <w:szCs w:val="28"/>
        </w:rPr>
        <w:t xml:space="preserve">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7C506B" w:rsidRPr="007C506B" w:rsidRDefault="007C506B" w:rsidP="007C506B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B">
        <w:rPr>
          <w:rFonts w:ascii="Times New Roman" w:hAnsi="Times New Roman" w:cs="Times New Roman"/>
          <w:color w:val="000000"/>
          <w:sz w:val="28"/>
          <w:szCs w:val="28"/>
        </w:rPr>
        <w:t xml:space="preserve">Агропромышленный комплекс занимает ведущее место в экономике </w:t>
      </w:r>
      <w:proofErr w:type="spellStart"/>
      <w:r w:rsidRPr="007C506B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7C5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506B">
        <w:rPr>
          <w:rFonts w:ascii="Times New Roman" w:hAnsi="Times New Roman" w:cs="Times New Roman"/>
          <w:color w:val="000000"/>
          <w:sz w:val="28"/>
          <w:szCs w:val="28"/>
        </w:rPr>
        <w:t>райоа</w:t>
      </w:r>
      <w:proofErr w:type="spellEnd"/>
      <w:r w:rsidRPr="007C50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5C94" w:rsidRPr="00CC5C94" w:rsidRDefault="00CC5C94" w:rsidP="00CC5C94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C94">
        <w:rPr>
          <w:rFonts w:ascii="Times New Roman" w:hAnsi="Times New Roman" w:cs="Times New Roman"/>
          <w:color w:val="3C3C3C"/>
          <w:sz w:val="28"/>
          <w:szCs w:val="28"/>
        </w:rPr>
        <w:lastRenderedPageBreak/>
        <w:t>Основными целями реализации данной Программы в соответствии с </w:t>
      </w:r>
      <w:r w:rsidRPr="00CC5C94">
        <w:rPr>
          <w:rFonts w:ascii="Times New Roman" w:hAnsi="Times New Roman" w:cs="Times New Roman"/>
          <w:color w:val="000000"/>
          <w:sz w:val="28"/>
          <w:szCs w:val="28"/>
        </w:rPr>
        <w:t>представленным Паспортом является:</w:t>
      </w:r>
    </w:p>
    <w:p w:rsidR="00CC5C94" w:rsidRPr="00CC5C94" w:rsidRDefault="00CC5C94" w:rsidP="00CC5C94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производства продукции сельскохозяйственного производства, доходов аграрного бизнеса и сельского населения, основанный </w:t>
      </w:r>
      <w:proofErr w:type="gramStart"/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устойчивом развитии </w:t>
      </w:r>
      <w:proofErr w:type="gramStart"/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приоритетных</w:t>
      </w:r>
      <w:proofErr w:type="gramEnd"/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хозяйства и эффективном использовании ресурсного потенциала</w:t>
      </w:r>
    </w:p>
    <w:p w:rsidR="00CC5C94" w:rsidRPr="00CC5C94" w:rsidRDefault="00CC5C94" w:rsidP="00CC5C94">
      <w:pPr>
        <w:shd w:val="clear" w:color="auto" w:fill="FFFFFF"/>
        <w:spacing w:before="240" w:after="24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конкурентоспособности производимой сельскохозяйственной продукции</w:t>
      </w:r>
    </w:p>
    <w:p w:rsidR="00CC5C94" w:rsidRPr="00CC5C94" w:rsidRDefault="00CC5C94" w:rsidP="00CC5C94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благоприятной среды для развития предпринимательства, повышения </w:t>
      </w:r>
      <w:proofErr w:type="spellStart"/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>ивестиционной</w:t>
      </w:r>
      <w:proofErr w:type="spellEnd"/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привлекательности отрасли</w:t>
      </w:r>
    </w:p>
    <w:p w:rsidR="00CC5C94" w:rsidRPr="00CC5C94" w:rsidRDefault="00CC5C94" w:rsidP="00CC5C94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финансовой устойчивости предприятий промышленного комплекса</w:t>
      </w:r>
    </w:p>
    <w:p w:rsidR="00CC5C94" w:rsidRPr="00CC5C94" w:rsidRDefault="00CC5C94" w:rsidP="00CC5C94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Воспроизводство и повышение эффективности использования в сельском хозяйстве земельных и других ресурсов.</w:t>
      </w:r>
    </w:p>
    <w:p w:rsidR="00CC5C94" w:rsidRPr="00CC5C94" w:rsidRDefault="00CC5C94" w:rsidP="00CC5C94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:rsidR="00CC5C94" w:rsidRPr="00CC5C94" w:rsidRDefault="00CC5C94" w:rsidP="00CC5C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Стимулирование роста производства основных видов сельскохозяйственной продукции;</w:t>
      </w:r>
    </w:p>
    <w:p w:rsidR="00CC5C94" w:rsidRPr="00CC5C94" w:rsidRDefault="00CC5C94" w:rsidP="00CC5C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Поддержка развития инфраструктуры агропродовольственного рынка;</w:t>
      </w:r>
    </w:p>
    <w:p w:rsidR="00CC5C94" w:rsidRPr="00CC5C94" w:rsidRDefault="00CC5C94" w:rsidP="00CC5C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Поддержка малых форм хозяйствования</w:t>
      </w:r>
    </w:p>
    <w:p w:rsidR="00CC5C94" w:rsidRPr="00CC5C94" w:rsidRDefault="00CC5C94" w:rsidP="00CC5C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Стимулирование инновационной деятельности и инновационного развития агропромышленного комплекса;</w:t>
      </w:r>
    </w:p>
    <w:p w:rsidR="00CC5C94" w:rsidRPr="00CC5C94" w:rsidRDefault="00CC5C94" w:rsidP="00CC5C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</w:t>
      </w:r>
    </w:p>
    <w:p w:rsidR="00CC5C94" w:rsidRPr="00CC5C94" w:rsidRDefault="00CC5C94" w:rsidP="00CC5C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</w:t>
      </w:r>
    </w:p>
    <w:p w:rsidR="00CC5C94" w:rsidRPr="00CC5C94" w:rsidRDefault="00CC5C94" w:rsidP="00CC5C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5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Диверсификация сельской экономики, повышение занятости, уровня и качества жизни сельского населения.</w:t>
      </w:r>
    </w:p>
    <w:p w:rsidR="004C1609" w:rsidRPr="007C506B" w:rsidRDefault="007C506B" w:rsidP="00CC5C94">
      <w:pPr>
        <w:pStyle w:val="a4"/>
        <w:rPr>
          <w:rFonts w:ascii="Times New Roman" w:hAnsi="Times New Roman" w:cs="Times New Roman"/>
          <w:color w:val="3C3C3C"/>
          <w:sz w:val="28"/>
          <w:szCs w:val="28"/>
        </w:rPr>
      </w:pPr>
      <w:r w:rsidRPr="007C506B">
        <w:rPr>
          <w:rFonts w:ascii="Times New Roman" w:hAnsi="Times New Roman" w:cs="Times New Roman"/>
          <w:sz w:val="28"/>
          <w:szCs w:val="28"/>
        </w:rPr>
        <w:t xml:space="preserve">Данная муниципальная программа включена в перечень муниципальных программ </w:t>
      </w:r>
      <w:proofErr w:type="spellStart"/>
      <w:r w:rsidRPr="007C506B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Pr="007C506B">
        <w:rPr>
          <w:rFonts w:ascii="Times New Roman" w:hAnsi="Times New Roman" w:cs="Times New Roman"/>
          <w:sz w:val="28"/>
          <w:szCs w:val="28"/>
        </w:rPr>
        <w:t xml:space="preserve"> РМО на 2023 год, утвержденный Постановлением Администрации </w:t>
      </w:r>
      <w:proofErr w:type="spellStart"/>
      <w:r w:rsidRPr="007C506B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Pr="007C506B">
        <w:rPr>
          <w:rFonts w:ascii="Times New Roman" w:hAnsi="Times New Roman" w:cs="Times New Roman"/>
          <w:sz w:val="28"/>
          <w:szCs w:val="28"/>
        </w:rPr>
        <w:t xml:space="preserve"> РМО РК от 31.01.2023г №21</w:t>
      </w:r>
      <w:r w:rsidRPr="007C506B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CC5C94" w:rsidRPr="00CC5C94" w:rsidRDefault="00CC5C94" w:rsidP="00CC5C9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C94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</w:t>
      </w:r>
      <w:r w:rsidRPr="00CC5C94">
        <w:rPr>
          <w:rFonts w:ascii="Times New Roman" w:hAnsi="Times New Roman" w:cs="Times New Roman"/>
          <w:sz w:val="28"/>
          <w:szCs w:val="28"/>
        </w:rPr>
        <w:br/>
        <w:t>муниципальной программы на 202</w:t>
      </w:r>
      <w:r w:rsidR="007C506B">
        <w:rPr>
          <w:rFonts w:ascii="Times New Roman" w:hAnsi="Times New Roman" w:cs="Times New Roman"/>
          <w:sz w:val="28"/>
          <w:szCs w:val="28"/>
        </w:rPr>
        <w:t>3</w:t>
      </w:r>
      <w:r w:rsidRPr="00CC5C94">
        <w:rPr>
          <w:rFonts w:ascii="Times New Roman" w:hAnsi="Times New Roman" w:cs="Times New Roman"/>
          <w:sz w:val="28"/>
          <w:szCs w:val="28"/>
        </w:rPr>
        <w:t>-202</w:t>
      </w:r>
      <w:r w:rsidR="007C506B">
        <w:rPr>
          <w:rFonts w:ascii="Times New Roman" w:hAnsi="Times New Roman" w:cs="Times New Roman"/>
          <w:sz w:val="28"/>
          <w:szCs w:val="28"/>
        </w:rPr>
        <w:t>8</w:t>
      </w:r>
      <w:r w:rsidRPr="00CC5C94">
        <w:rPr>
          <w:rFonts w:ascii="Times New Roman" w:hAnsi="Times New Roman" w:cs="Times New Roman"/>
          <w:sz w:val="28"/>
          <w:szCs w:val="28"/>
        </w:rPr>
        <w:t xml:space="preserve"> г.г.   составит </w:t>
      </w:r>
      <w:r w:rsidR="007C506B">
        <w:rPr>
          <w:rFonts w:ascii="Times New Roman" w:hAnsi="Times New Roman" w:cs="Times New Roman"/>
          <w:sz w:val="28"/>
          <w:szCs w:val="28"/>
        </w:rPr>
        <w:t>6018</w:t>
      </w:r>
      <w:r w:rsidR="00461DA6">
        <w:rPr>
          <w:rFonts w:ascii="Times New Roman" w:hAnsi="Times New Roman" w:cs="Times New Roman"/>
          <w:sz w:val="28"/>
          <w:szCs w:val="28"/>
        </w:rPr>
        <w:t>,0</w:t>
      </w:r>
      <w:r w:rsidRPr="00CC5C9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C94" w:rsidRPr="00CC5C94" w:rsidRDefault="00CC5C94" w:rsidP="00CC5C94">
      <w:pPr>
        <w:rPr>
          <w:rFonts w:ascii="Times New Roman" w:hAnsi="Times New Roman" w:cs="Times New Roman"/>
          <w:sz w:val="28"/>
          <w:szCs w:val="28"/>
        </w:rPr>
      </w:pPr>
      <w:r w:rsidRPr="00CC5C94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</w:t>
      </w:r>
      <w:r w:rsidR="007C506B">
        <w:rPr>
          <w:rFonts w:ascii="Times New Roman" w:hAnsi="Times New Roman" w:cs="Times New Roman"/>
          <w:sz w:val="28"/>
          <w:szCs w:val="28"/>
        </w:rPr>
        <w:t>3</w:t>
      </w:r>
      <w:r w:rsidRPr="00CC5C94">
        <w:rPr>
          <w:rFonts w:ascii="Times New Roman" w:hAnsi="Times New Roman" w:cs="Times New Roman"/>
          <w:sz w:val="28"/>
          <w:szCs w:val="28"/>
        </w:rPr>
        <w:t>-202</w:t>
      </w:r>
      <w:r w:rsidR="007C506B">
        <w:rPr>
          <w:rFonts w:ascii="Times New Roman" w:hAnsi="Times New Roman" w:cs="Times New Roman"/>
          <w:sz w:val="28"/>
          <w:szCs w:val="28"/>
        </w:rPr>
        <w:t>8</w:t>
      </w:r>
      <w:r w:rsidRPr="00CC5C94">
        <w:rPr>
          <w:rFonts w:ascii="Times New Roman" w:hAnsi="Times New Roman" w:cs="Times New Roman"/>
          <w:sz w:val="28"/>
          <w:szCs w:val="28"/>
        </w:rPr>
        <w:t xml:space="preserve"> г.г., без разделения на этапы. </w:t>
      </w:r>
    </w:p>
    <w:p w:rsidR="00CC5C94" w:rsidRPr="00CC5C94" w:rsidRDefault="00CC5C94" w:rsidP="00611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C94"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на реализацию муниципальной программы по годам составляет:</w:t>
      </w:r>
    </w:p>
    <w:p w:rsidR="00CC5C94" w:rsidRPr="004C1609" w:rsidRDefault="007C506B" w:rsidP="005E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C5C94" w:rsidRPr="00CC5C9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461DA6">
        <w:rPr>
          <w:rFonts w:ascii="Times New Roman" w:hAnsi="Times New Roman" w:cs="Times New Roman"/>
          <w:sz w:val="28"/>
          <w:szCs w:val="28"/>
        </w:rPr>
        <w:t>,0</w:t>
      </w:r>
      <w:r w:rsidR="00CC5C94" w:rsidRPr="004C160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C94" w:rsidRPr="004C1609" w:rsidRDefault="007C506B" w:rsidP="005E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C5C94" w:rsidRPr="004C160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461DA6">
        <w:rPr>
          <w:rFonts w:ascii="Times New Roman" w:hAnsi="Times New Roman" w:cs="Times New Roman"/>
          <w:sz w:val="28"/>
          <w:szCs w:val="28"/>
        </w:rPr>
        <w:t>,0</w:t>
      </w:r>
      <w:r w:rsidR="00CC5C94" w:rsidRPr="004C1609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CC5C94" w:rsidRPr="004C1609" w:rsidRDefault="007C506B" w:rsidP="005E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CC5C94" w:rsidRPr="004C160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461DA6">
        <w:rPr>
          <w:rFonts w:ascii="Times New Roman" w:hAnsi="Times New Roman" w:cs="Times New Roman"/>
          <w:sz w:val="28"/>
          <w:szCs w:val="28"/>
        </w:rPr>
        <w:t>,0</w:t>
      </w:r>
      <w:r w:rsidR="00CC5C94" w:rsidRPr="004C1609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CC5C94" w:rsidRPr="004C1609" w:rsidRDefault="007C506B" w:rsidP="005E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390C66" w:rsidRPr="004C160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C5C94" w:rsidRDefault="007C506B" w:rsidP="005E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CC5C94" w:rsidRPr="004C160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C506B" w:rsidRPr="00CC5C94" w:rsidRDefault="007C506B" w:rsidP="005E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0 </w:t>
      </w:r>
    </w:p>
    <w:p w:rsidR="00CC5C94" w:rsidRPr="00CC5C94" w:rsidRDefault="00CC5C94" w:rsidP="00CC5C9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5C9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C5C94" w:rsidRPr="00CC5C94" w:rsidRDefault="00CC5C94" w:rsidP="00CC5C94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CC5C94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</w:t>
      </w:r>
      <w:r w:rsidR="00461DA6">
        <w:rPr>
          <w:rFonts w:ascii="Times New Roman" w:hAnsi="Times New Roman" w:cs="Times New Roman"/>
          <w:color w:val="3C3C3C"/>
          <w:sz w:val="28"/>
          <w:szCs w:val="28"/>
        </w:rPr>
        <w:t xml:space="preserve"> на реализацию Программы на 2023-2028</w:t>
      </w:r>
      <w:r w:rsidRPr="00CC5C94">
        <w:rPr>
          <w:rFonts w:ascii="Times New Roman" w:hAnsi="Times New Roman" w:cs="Times New Roman"/>
          <w:color w:val="3C3C3C"/>
          <w:sz w:val="28"/>
          <w:szCs w:val="28"/>
        </w:rPr>
        <w:t xml:space="preserve"> гг., тыс. руб.</w:t>
      </w:r>
    </w:p>
    <w:tbl>
      <w:tblPr>
        <w:tblW w:w="9479" w:type="dxa"/>
        <w:tblInd w:w="93" w:type="dxa"/>
        <w:tblLayout w:type="fixed"/>
        <w:tblLook w:val="04A0"/>
      </w:tblPr>
      <w:tblGrid>
        <w:gridCol w:w="1149"/>
        <w:gridCol w:w="1701"/>
        <w:gridCol w:w="1560"/>
        <w:gridCol w:w="1559"/>
        <w:gridCol w:w="1843"/>
        <w:gridCol w:w="1667"/>
      </w:tblGrid>
      <w:tr w:rsidR="00CC5C94" w:rsidRPr="00CC5C94" w:rsidTr="008E024A">
        <w:trPr>
          <w:trHeight w:val="31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94" w:rsidRPr="002960CE" w:rsidRDefault="00CC5C94" w:rsidP="008E0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Подпрограммы/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C94" w:rsidRPr="002960CE" w:rsidRDefault="00CC5C94" w:rsidP="008E0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296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подотрасли</w:t>
            </w:r>
            <w:proofErr w:type="spellEnd"/>
            <w:r w:rsidRPr="00296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C94" w:rsidRPr="002960CE" w:rsidRDefault="00CC5C94" w:rsidP="008E0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296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подотрасли</w:t>
            </w:r>
            <w:proofErr w:type="spellEnd"/>
            <w:r w:rsidRPr="00296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C94" w:rsidRPr="002960CE" w:rsidRDefault="00CC5C94" w:rsidP="008E0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малых форм хозяйствования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C94" w:rsidRPr="002960CE" w:rsidRDefault="00461DA6" w:rsidP="008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C94" w:rsidRPr="002960CE" w:rsidRDefault="00CC5C94" w:rsidP="008E024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Итого</w:t>
            </w:r>
          </w:p>
        </w:tc>
      </w:tr>
      <w:tr w:rsidR="004C1609" w:rsidRPr="00CC5C94" w:rsidTr="008E024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609" w:rsidRPr="002960CE" w:rsidRDefault="004C1609" w:rsidP="008E024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</w:t>
            </w:r>
            <w:r w:rsidR="007C506B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2006</w:t>
            </w:r>
          </w:p>
        </w:tc>
      </w:tr>
      <w:tr w:rsidR="004C1609" w:rsidRPr="00CC5C94" w:rsidTr="008E024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609" w:rsidRPr="002960CE" w:rsidRDefault="004C1609" w:rsidP="008E024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</w:t>
            </w:r>
            <w:r w:rsidR="007C506B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2006</w:t>
            </w:r>
          </w:p>
        </w:tc>
      </w:tr>
      <w:tr w:rsidR="004C1609" w:rsidRPr="00CC5C94" w:rsidTr="008E024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609" w:rsidRPr="002960CE" w:rsidRDefault="004C1609" w:rsidP="008E024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</w:t>
            </w:r>
            <w:r w:rsidR="007C506B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2006</w:t>
            </w:r>
          </w:p>
        </w:tc>
      </w:tr>
      <w:tr w:rsidR="004C1609" w:rsidRPr="00CC5C94" w:rsidTr="008E024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609" w:rsidRPr="002960CE" w:rsidRDefault="004C1609" w:rsidP="008E024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</w:t>
            </w:r>
            <w:r w:rsidR="007C506B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4C1609" w:rsidRPr="00CC5C94" w:rsidTr="008E024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609" w:rsidRPr="002960CE" w:rsidRDefault="004C1609" w:rsidP="008E024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</w:t>
            </w:r>
            <w:r w:rsidR="007C506B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7C506B" w:rsidRPr="00CC5C94" w:rsidTr="008E024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06B" w:rsidRPr="002960CE" w:rsidRDefault="007C506B" w:rsidP="008E024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6B" w:rsidRPr="004C1609" w:rsidRDefault="007C506B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6B" w:rsidRPr="004C1609" w:rsidRDefault="007C506B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6B" w:rsidRPr="004C1609" w:rsidRDefault="007C506B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6B" w:rsidRPr="004C1609" w:rsidRDefault="007C506B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6B" w:rsidRPr="004C1609" w:rsidRDefault="007C506B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1609" w:rsidRPr="00CC5C94" w:rsidTr="008E024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609" w:rsidRPr="002960CE" w:rsidRDefault="004C1609" w:rsidP="008E024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2960C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4C1609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9" w:rsidRPr="004C1609" w:rsidRDefault="007C506B" w:rsidP="0077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6018</w:t>
            </w:r>
          </w:p>
        </w:tc>
      </w:tr>
    </w:tbl>
    <w:p w:rsidR="00390C66" w:rsidRPr="00616A55" w:rsidRDefault="00616A55" w:rsidP="00390C66">
      <w:pPr>
        <w:shd w:val="clear" w:color="auto" w:fill="FFFFFF"/>
        <w:spacing w:before="240" w:after="240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16A55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2023-2025гг. соответствует </w:t>
      </w:r>
      <w:r w:rsidRPr="00616A55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26.12.2022г. №129 «О бюджете </w:t>
      </w:r>
      <w:proofErr w:type="spellStart"/>
      <w:r w:rsidRPr="00616A55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616A55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2023 год и на плановый период 2024 и 2025 годов».</w:t>
      </w:r>
    </w:p>
    <w:p w:rsidR="000E65D6" w:rsidRPr="009B1AA7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              </w:t>
      </w:r>
      <w:r w:rsidRPr="009B1AA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Выводы:</w:t>
      </w:r>
    </w:p>
    <w:p w:rsidR="000E65D6" w:rsidRPr="009B1AA7" w:rsidRDefault="000E65D6" w:rsidP="000E6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результатам финансово-экономической экспертизы проекта Программы установлено:</w:t>
      </w:r>
    </w:p>
    <w:p w:rsidR="000E65D6" w:rsidRPr="009B1AA7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соответствие целей программы поставленной проблеме, соответствие планируемых задач целям программы;</w:t>
      </w:r>
    </w:p>
    <w:p w:rsidR="000E65D6" w:rsidRPr="009B1AA7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наличие измеряемых показателей, позволяющих оценить степень достижения целей и выполнения задач;</w:t>
      </w:r>
    </w:p>
    <w:p w:rsidR="000E65D6" w:rsidRPr="009B1AA7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соответствие программных мероприятий целям и задачам программы;</w:t>
      </w:r>
    </w:p>
    <w:p w:rsidR="000E65D6" w:rsidRPr="009B1AA7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обоснованность объемов финансирования программных мероприятий;</w:t>
      </w:r>
    </w:p>
    <w:p w:rsidR="000E65D6" w:rsidRPr="009B1AA7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расходования.</w:t>
      </w:r>
    </w:p>
    <w:p w:rsidR="000E65D6" w:rsidRPr="009B1AA7" w:rsidRDefault="000E65D6" w:rsidP="000E65D6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основании проведенной экспертизы Контрольно-</w:t>
      </w:r>
      <w:r w:rsidR="00EA32FB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ревизионная</w:t>
      </w: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A32FB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комиссия</w:t>
      </w: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на экспертизу проект Программы </w:t>
      </w:r>
      <w:r w:rsidR="00CC5C94" w:rsidRPr="00CC5C94">
        <w:rPr>
          <w:rFonts w:ascii="Times New Roman" w:eastAsia="SimSun" w:hAnsi="Times New Roman" w:cs="Times New Roman"/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</w:t>
      </w:r>
      <w:r w:rsidR="00CC5C94" w:rsidRPr="00CC5C9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5C94" w:rsidRPr="00CC5C9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Яшалтинского</w:t>
      </w:r>
      <w:proofErr w:type="spellEnd"/>
      <w:r w:rsidR="00CC5C94" w:rsidRPr="00CC5C9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района Республики Калмыкия</w:t>
      </w:r>
      <w:r w:rsidR="00712F91">
        <w:rPr>
          <w:rFonts w:ascii="Times New Roman" w:eastAsia="SimSun" w:hAnsi="Times New Roman" w:cs="Times New Roman"/>
          <w:sz w:val="28"/>
          <w:szCs w:val="28"/>
        </w:rPr>
        <w:t xml:space="preserve">  на 2023</w:t>
      </w:r>
      <w:r w:rsidR="00CC5C94" w:rsidRPr="00CC5C94">
        <w:rPr>
          <w:rFonts w:ascii="Times New Roman" w:eastAsia="SimSun" w:hAnsi="Times New Roman" w:cs="Times New Roman"/>
          <w:sz w:val="28"/>
          <w:szCs w:val="28"/>
        </w:rPr>
        <w:t>-202</w:t>
      </w:r>
      <w:r w:rsidR="00712F91">
        <w:rPr>
          <w:rFonts w:ascii="Times New Roman" w:eastAsia="SimSun" w:hAnsi="Times New Roman" w:cs="Times New Roman"/>
          <w:sz w:val="28"/>
          <w:szCs w:val="28"/>
        </w:rPr>
        <w:t>8</w:t>
      </w:r>
      <w:r w:rsidR="00CC5C94" w:rsidRPr="00CC5C94">
        <w:rPr>
          <w:rFonts w:ascii="Times New Roman" w:eastAsia="SimSun" w:hAnsi="Times New Roman" w:cs="Times New Roman"/>
          <w:sz w:val="28"/>
          <w:szCs w:val="28"/>
        </w:rPr>
        <w:t xml:space="preserve"> годы</w:t>
      </w:r>
      <w:r w:rsidRPr="009B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соответствует Порядку разработки, реализации и оценки эффективности муниципальных программ </w:t>
      </w:r>
      <w:proofErr w:type="spellStart"/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утвержденному Постановлением администрации </w:t>
      </w:r>
      <w:proofErr w:type="spellStart"/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от </w:t>
      </w:r>
      <w:r w:rsidR="00EA32FB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27</w:t>
      </w: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="00EA32FB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="00EA32FB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 w:rsidR="00EA32FB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Pr="009B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A32FB" w:rsidRPr="009B1AA7" w:rsidRDefault="00EA32FB" w:rsidP="00EA32FB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Контрольно-ревизионная комиссия</w:t>
      </w:r>
      <w:r w:rsidR="000E65D6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Проект Постановления соответствует нормам действующего бюджетного законодательства и не содержит </w:t>
      </w:r>
      <w:proofErr w:type="spellStart"/>
      <w:r w:rsidR="000E65D6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коррупциогенных</w:t>
      </w:r>
      <w:proofErr w:type="spellEnd"/>
      <w:r w:rsidR="000E65D6" w:rsidRPr="009B1A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факторов.</w:t>
      </w:r>
    </w:p>
    <w:p w:rsidR="00E166A9" w:rsidRPr="009B1AA7" w:rsidRDefault="00E166A9" w:rsidP="00EA32FB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B1AA7" w:rsidRPr="009B1AA7" w:rsidRDefault="009B1AA7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A7" w:rsidRPr="009B1AA7" w:rsidRDefault="009B1AA7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FB" w:rsidRPr="009B1AA7" w:rsidRDefault="00EA32FB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МКУ КРК</w:t>
      </w:r>
    </w:p>
    <w:p w:rsidR="00EA32FB" w:rsidRPr="009B1AA7" w:rsidRDefault="00EA32FB" w:rsidP="00EA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9B1AA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Яшалтинского</w:t>
      </w:r>
      <w:proofErr w:type="spellEnd"/>
      <w:r w:rsidRPr="009B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РК:  </w:t>
      </w:r>
      <w:r w:rsidRPr="009B1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Бондаренко А.И.</w:t>
      </w:r>
    </w:p>
    <w:p w:rsidR="000B1D11" w:rsidRPr="009B1AA7" w:rsidRDefault="000B1D11">
      <w:pPr>
        <w:rPr>
          <w:rFonts w:ascii="Times New Roman" w:hAnsi="Times New Roman" w:cs="Times New Roman"/>
          <w:sz w:val="28"/>
          <w:szCs w:val="28"/>
        </w:rPr>
      </w:pPr>
    </w:p>
    <w:p w:rsidR="00CE6C24" w:rsidRPr="009B1AA7" w:rsidRDefault="00CE6C24">
      <w:pPr>
        <w:rPr>
          <w:rFonts w:ascii="Times New Roman" w:hAnsi="Times New Roman" w:cs="Times New Roman"/>
          <w:sz w:val="28"/>
          <w:szCs w:val="28"/>
        </w:rPr>
      </w:pPr>
    </w:p>
    <w:p w:rsidR="00CE6C24" w:rsidRPr="006B1F04" w:rsidRDefault="00CE6C24">
      <w:pPr>
        <w:rPr>
          <w:rFonts w:ascii="Times New Roman" w:hAnsi="Times New Roman" w:cs="Times New Roman"/>
          <w:sz w:val="24"/>
          <w:szCs w:val="24"/>
        </w:rPr>
      </w:pPr>
    </w:p>
    <w:sectPr w:rsidR="00CE6C24" w:rsidRPr="006B1F04" w:rsidSect="000B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789"/>
    <w:multiLevelType w:val="multilevel"/>
    <w:tmpl w:val="23D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E5BEB"/>
    <w:multiLevelType w:val="hybridMultilevel"/>
    <w:tmpl w:val="3AC03C58"/>
    <w:lvl w:ilvl="0" w:tplc="D2047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053E2"/>
    <w:multiLevelType w:val="multilevel"/>
    <w:tmpl w:val="8E4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C65C6"/>
    <w:multiLevelType w:val="hybridMultilevel"/>
    <w:tmpl w:val="490A6642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F0"/>
    <w:rsid w:val="00000920"/>
    <w:rsid w:val="00024DF0"/>
    <w:rsid w:val="000529D7"/>
    <w:rsid w:val="00067EB2"/>
    <w:rsid w:val="00091A59"/>
    <w:rsid w:val="000B1D11"/>
    <w:rsid w:val="000D6238"/>
    <w:rsid w:val="000E65D6"/>
    <w:rsid w:val="00143732"/>
    <w:rsid w:val="00186625"/>
    <w:rsid w:val="00193701"/>
    <w:rsid w:val="0019601C"/>
    <w:rsid w:val="001B0F9A"/>
    <w:rsid w:val="00214F0C"/>
    <w:rsid w:val="0024318A"/>
    <w:rsid w:val="002A5B02"/>
    <w:rsid w:val="002B09E0"/>
    <w:rsid w:val="00307D58"/>
    <w:rsid w:val="00312427"/>
    <w:rsid w:val="00323B91"/>
    <w:rsid w:val="00390C66"/>
    <w:rsid w:val="003A293B"/>
    <w:rsid w:val="00402541"/>
    <w:rsid w:val="00421807"/>
    <w:rsid w:val="00432F0B"/>
    <w:rsid w:val="00443850"/>
    <w:rsid w:val="00461DA6"/>
    <w:rsid w:val="00474B36"/>
    <w:rsid w:val="004A71AD"/>
    <w:rsid w:val="004C1609"/>
    <w:rsid w:val="004D58FD"/>
    <w:rsid w:val="00597FAB"/>
    <w:rsid w:val="005A4D1F"/>
    <w:rsid w:val="005E537D"/>
    <w:rsid w:val="005F4202"/>
    <w:rsid w:val="005F6275"/>
    <w:rsid w:val="00611603"/>
    <w:rsid w:val="00616A55"/>
    <w:rsid w:val="00625E35"/>
    <w:rsid w:val="0068022D"/>
    <w:rsid w:val="006B1F04"/>
    <w:rsid w:val="006E33E4"/>
    <w:rsid w:val="0070146E"/>
    <w:rsid w:val="00704AC2"/>
    <w:rsid w:val="00712F91"/>
    <w:rsid w:val="007C506B"/>
    <w:rsid w:val="007E48B4"/>
    <w:rsid w:val="008224B9"/>
    <w:rsid w:val="0084187E"/>
    <w:rsid w:val="008540C8"/>
    <w:rsid w:val="00903328"/>
    <w:rsid w:val="009108CE"/>
    <w:rsid w:val="009367F8"/>
    <w:rsid w:val="009B1AA7"/>
    <w:rsid w:val="00A06E84"/>
    <w:rsid w:val="00A37EFD"/>
    <w:rsid w:val="00A43D82"/>
    <w:rsid w:val="00B04D89"/>
    <w:rsid w:val="00B12ED3"/>
    <w:rsid w:val="00B51DBA"/>
    <w:rsid w:val="00B905A0"/>
    <w:rsid w:val="00BB426A"/>
    <w:rsid w:val="00BC0264"/>
    <w:rsid w:val="00C33B67"/>
    <w:rsid w:val="00C614D6"/>
    <w:rsid w:val="00C668D4"/>
    <w:rsid w:val="00C84A4E"/>
    <w:rsid w:val="00CC5C94"/>
    <w:rsid w:val="00CE2848"/>
    <w:rsid w:val="00CE6C24"/>
    <w:rsid w:val="00CE7632"/>
    <w:rsid w:val="00D42567"/>
    <w:rsid w:val="00D556AB"/>
    <w:rsid w:val="00DC7C7F"/>
    <w:rsid w:val="00DD5AC5"/>
    <w:rsid w:val="00DF6C5F"/>
    <w:rsid w:val="00E12E2C"/>
    <w:rsid w:val="00E166A9"/>
    <w:rsid w:val="00E17B0E"/>
    <w:rsid w:val="00E50658"/>
    <w:rsid w:val="00EA32FB"/>
    <w:rsid w:val="00F37A98"/>
    <w:rsid w:val="00F82D71"/>
    <w:rsid w:val="00FB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A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6E7D2-24D4-4479-990D-D9ED4D91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31</cp:revision>
  <dcterms:created xsi:type="dcterms:W3CDTF">2021-07-07T12:18:00Z</dcterms:created>
  <dcterms:modified xsi:type="dcterms:W3CDTF">2023-03-03T07:54:00Z</dcterms:modified>
</cp:coreProperties>
</file>